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F3" w:rsidRDefault="002403F3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1in" filled="t">
            <v:fill color2="black"/>
            <v:imagedata r:id="rId7" o:title=""/>
          </v:shape>
        </w:pict>
      </w:r>
    </w:p>
    <w:p w:rsidR="002403F3" w:rsidRDefault="002403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403F3" w:rsidRDefault="002403F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403F3" w:rsidRDefault="0024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403F3" w:rsidRDefault="0024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403F3" w:rsidRDefault="0024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403F3" w:rsidRDefault="002403F3">
      <w:pPr>
        <w:jc w:val="center"/>
        <w:rPr>
          <w:sz w:val="28"/>
          <w:szCs w:val="28"/>
        </w:rPr>
      </w:pPr>
    </w:p>
    <w:p w:rsidR="002403F3" w:rsidRDefault="002403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03F3" w:rsidRDefault="002403F3">
      <w:pPr>
        <w:jc w:val="center"/>
        <w:rPr>
          <w:sz w:val="28"/>
          <w:szCs w:val="28"/>
        </w:rPr>
      </w:pPr>
    </w:p>
    <w:p w:rsidR="002403F3" w:rsidRDefault="002403F3">
      <w:pPr>
        <w:jc w:val="center"/>
        <w:rPr>
          <w:sz w:val="28"/>
          <w:szCs w:val="28"/>
        </w:rPr>
      </w:pPr>
      <w:r>
        <w:rPr>
          <w:sz w:val="28"/>
          <w:szCs w:val="28"/>
        </w:rPr>
        <w:t>30.01.2013 г.  № 1</w:t>
      </w:r>
    </w:p>
    <w:p w:rsidR="002403F3" w:rsidRDefault="002403F3">
      <w:pPr>
        <w:jc w:val="center"/>
        <w:rPr>
          <w:sz w:val="28"/>
          <w:szCs w:val="28"/>
        </w:rPr>
      </w:pPr>
    </w:p>
    <w:p w:rsidR="002403F3" w:rsidRDefault="00240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2403F3" w:rsidRDefault="002403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Думы муниципального образования </w:t>
      </w:r>
    </w:p>
    <w:p w:rsidR="002403F3" w:rsidRDefault="002403F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на 2013год</w:t>
      </w:r>
    </w:p>
    <w:p w:rsidR="002403F3" w:rsidRDefault="002403F3">
      <w:pPr>
        <w:autoSpaceDE w:val="0"/>
        <w:ind w:firstLine="540"/>
        <w:jc w:val="both"/>
        <w:rPr>
          <w:b/>
          <w:bCs/>
          <w:sz w:val="32"/>
          <w:szCs w:val="32"/>
        </w:rPr>
      </w:pPr>
    </w:p>
    <w:p w:rsidR="002403F3" w:rsidRDefault="002403F3">
      <w:pPr>
        <w:autoSpaceDE w:val="0"/>
        <w:ind w:firstLine="540"/>
        <w:jc w:val="both"/>
        <w:rPr>
          <w:b/>
          <w:bCs/>
          <w:sz w:val="32"/>
          <w:szCs w:val="32"/>
        </w:rPr>
      </w:pPr>
    </w:p>
    <w:p w:rsidR="002403F3" w:rsidRDefault="002403F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Регламентом Думы муниципального образования Байкаловского сельского поселения,утвержденным решением Думы №26 от 29.05.2008г., Дума муниципального образования Байкаловского сельского поселения </w:t>
      </w:r>
    </w:p>
    <w:p w:rsidR="002403F3" w:rsidRDefault="002403F3">
      <w:pPr>
        <w:autoSpaceDE w:val="0"/>
        <w:ind w:firstLine="540"/>
        <w:jc w:val="both"/>
        <w:rPr>
          <w:bCs/>
          <w:sz w:val="28"/>
          <w:szCs w:val="28"/>
        </w:rPr>
      </w:pPr>
    </w:p>
    <w:p w:rsidR="002403F3" w:rsidRDefault="002403F3">
      <w:pPr>
        <w:autoSpaceDE w:val="0"/>
        <w:ind w:firstLine="540"/>
        <w:jc w:val="both"/>
        <w:rPr>
          <w:bCs/>
          <w:sz w:val="28"/>
          <w:szCs w:val="28"/>
        </w:rPr>
      </w:pPr>
    </w:p>
    <w:p w:rsidR="002403F3" w:rsidRDefault="002403F3">
      <w:pPr>
        <w:autoSpaceDE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:rsidR="002403F3" w:rsidRDefault="002403F3">
      <w:pPr>
        <w:pStyle w:val="ConsPlusNonformat"/>
        <w:jc w:val="both"/>
        <w:rPr>
          <w:sz w:val="28"/>
          <w:szCs w:val="28"/>
        </w:rPr>
      </w:pPr>
    </w:p>
    <w:p w:rsidR="002403F3" w:rsidRDefault="002403F3">
      <w:pPr>
        <w:pStyle w:val="ConsPlusNonformat"/>
        <w:jc w:val="both"/>
        <w:rPr>
          <w:sz w:val="28"/>
          <w:szCs w:val="28"/>
        </w:rPr>
      </w:pPr>
    </w:p>
    <w:p w:rsidR="002403F3" w:rsidRDefault="002403F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План работы Думы муниципального образования Байкаловского сельского поселения на 2013 год (прилагается).</w:t>
      </w:r>
    </w:p>
    <w:p w:rsidR="002403F3" w:rsidRDefault="002403F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Настоящее Постановление вступает в силу со дня его подписания.</w:t>
      </w:r>
    </w:p>
    <w:p w:rsidR="002403F3" w:rsidRDefault="002403F3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над исполнением настоящего Постановления оставляю за собой</w:t>
      </w: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2403F3" w:rsidRDefault="002403F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403F3" w:rsidRDefault="002403F3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_____________________ С.В. Кузеванова </w:t>
      </w:r>
    </w:p>
    <w:p w:rsidR="002403F3" w:rsidRDefault="002403F3">
      <w:pPr>
        <w:rPr>
          <w:sz w:val="28"/>
          <w:szCs w:val="28"/>
        </w:rPr>
      </w:pPr>
      <w:r>
        <w:rPr>
          <w:sz w:val="28"/>
          <w:szCs w:val="28"/>
        </w:rPr>
        <w:t>30 января 2013 г.</w:t>
      </w: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rPr>
          <w:sz w:val="28"/>
          <w:szCs w:val="28"/>
        </w:rPr>
      </w:pPr>
    </w:p>
    <w:p w:rsidR="002403F3" w:rsidRDefault="002403F3">
      <w:pPr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</w:t>
      </w:r>
    </w:p>
    <w:p w:rsidR="002403F3" w:rsidRDefault="002403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Думы</w:t>
      </w:r>
    </w:p>
    <w:p w:rsidR="002403F3" w:rsidRDefault="002403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образования </w:t>
      </w:r>
    </w:p>
    <w:p w:rsidR="002403F3" w:rsidRDefault="002403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Байкаловского сельского поселения </w:t>
      </w:r>
    </w:p>
    <w:p w:rsidR="002403F3" w:rsidRDefault="002403F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30.01.2013 г. № 1</w:t>
      </w:r>
    </w:p>
    <w:p w:rsidR="002403F3" w:rsidRDefault="002403F3">
      <w:pPr>
        <w:jc w:val="center"/>
        <w:rPr>
          <w:b/>
          <w:sz w:val="28"/>
          <w:szCs w:val="28"/>
        </w:rPr>
      </w:pPr>
    </w:p>
    <w:p w:rsidR="002403F3" w:rsidRDefault="0024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2403F3" w:rsidRDefault="0024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муниципального образования</w:t>
      </w:r>
    </w:p>
    <w:p w:rsidR="002403F3" w:rsidRDefault="0024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403F3" w:rsidRDefault="00240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 год</w:t>
      </w:r>
    </w:p>
    <w:p w:rsidR="002403F3" w:rsidRDefault="002403F3">
      <w:pPr>
        <w:jc w:val="center"/>
        <w:rPr>
          <w:b/>
          <w:sz w:val="28"/>
          <w:szCs w:val="28"/>
        </w:rPr>
      </w:pPr>
    </w:p>
    <w:tbl>
      <w:tblPr>
        <w:tblW w:w="31660" w:type="dxa"/>
        <w:tblInd w:w="-34" w:type="dxa"/>
        <w:tblLayout w:type="fixed"/>
        <w:tblLook w:val="0000"/>
      </w:tblPr>
      <w:tblGrid>
        <w:gridCol w:w="599"/>
        <w:gridCol w:w="3396"/>
        <w:gridCol w:w="2123"/>
        <w:gridCol w:w="2021"/>
        <w:gridCol w:w="1957"/>
        <w:gridCol w:w="7188"/>
        <w:gridCol w:w="7188"/>
        <w:gridCol w:w="7188"/>
      </w:tblGrid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1575CB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1575CB">
              <w:rPr>
                <w:sz w:val="28"/>
                <w:szCs w:val="28"/>
              </w:rPr>
              <w:t xml:space="preserve">проекта НПА,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1575CB" w:rsidP="00D12443">
            <w:pPr>
              <w:snapToGrid w:val="0"/>
              <w:ind w:left="-108" w:right="-2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готовит НПА</w:t>
            </w:r>
            <w:r w:rsidR="00D12443">
              <w:rPr>
                <w:sz w:val="28"/>
                <w:szCs w:val="28"/>
              </w:rPr>
              <w:t>,вопросы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1575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1575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A189D" w:rsidTr="00AA60AE">
        <w:trPr>
          <w:gridAfter w:val="3"/>
          <w:wAfter w:w="21564" w:type="dxa"/>
        </w:trPr>
        <w:tc>
          <w:tcPr>
            <w:tcW w:w="10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9D" w:rsidRDefault="009A18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вопросы</w:t>
            </w: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о результатах деятельности в средствах массовой информации:</w:t>
            </w:r>
          </w:p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Думы</w:t>
            </w:r>
          </w:p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-депутатов</w:t>
            </w:r>
          </w:p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-председателей комиссий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2443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С.В., депутаты</w:t>
            </w:r>
          </w:p>
          <w:p w:rsidR="00D12443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>едатели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омиссий</w:t>
            </w:r>
            <w:r>
              <w:rPr>
                <w:sz w:val="28"/>
                <w:szCs w:val="28"/>
              </w:rPr>
              <w:t>,</w:t>
            </w:r>
          </w:p>
          <w:p w:rsidR="009A189D" w:rsidRDefault="00D12443" w:rsidP="00D12443">
            <w:pPr>
              <w:snapToGrid w:val="0"/>
              <w:ind w:left="-101" w:right="-7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спец-т Думы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12443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 </w:t>
            </w:r>
          </w:p>
          <w:p w:rsidR="00D12443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9A189D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443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сходах граждан населенных пунктах Байкаловского сельского поселения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D12443" w:rsidP="00DB1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DB1A7F">
              <w:rPr>
                <w:sz w:val="28"/>
                <w:szCs w:val="28"/>
              </w:rPr>
              <w:t>плану адм-ции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</w:t>
            </w:r>
            <w:r w:rsidR="001575C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депутатов с избирателями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епутаты</w:t>
            </w:r>
            <w:r>
              <w:rPr>
                <w:sz w:val="28"/>
                <w:szCs w:val="28"/>
              </w:rPr>
              <w:t>,</w:t>
            </w:r>
          </w:p>
          <w:p w:rsidR="00D12443" w:rsidRDefault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спец-т Думы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D12443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  <w:trHeight w:val="38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D124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9A189D">
              <w:rPr>
                <w:sz w:val="28"/>
                <w:szCs w:val="28"/>
              </w:rPr>
              <w:t xml:space="preserve"> Думы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43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  <w:r>
              <w:rPr>
                <w:sz w:val="28"/>
                <w:szCs w:val="28"/>
              </w:rPr>
              <w:t>,</w:t>
            </w:r>
          </w:p>
          <w:p w:rsidR="009A189D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спец-т Думы</w:t>
            </w:r>
            <w:r w:rsidR="009A18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D1244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635F8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заседани</w:t>
            </w:r>
            <w:r w:rsidR="00D1244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комисси</w:t>
            </w:r>
            <w:r w:rsidR="00635F8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D12443" w:rsidP="00635F8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35F8E">
              <w:rPr>
                <w:sz w:val="28"/>
                <w:szCs w:val="28"/>
              </w:rPr>
              <w:t>плану работы комиссий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D1244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443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С.В.,</w:t>
            </w:r>
          </w:p>
          <w:p w:rsidR="00D12443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  <w:r>
              <w:rPr>
                <w:sz w:val="28"/>
                <w:szCs w:val="28"/>
              </w:rPr>
              <w:t xml:space="preserve"> </w:t>
            </w:r>
          </w:p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443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 с 10.00 до 11.00,</w:t>
            </w:r>
          </w:p>
          <w:p w:rsidR="009A189D" w:rsidRDefault="00D12443" w:rsidP="00D124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встреч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22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Законодательным Собранием Свердловской области и представительными органами муниципальных образовани</w:t>
            </w:r>
            <w:r w:rsidR="002250F6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DB1A7F" w:rsidP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опыта работы представительных </w:t>
            </w:r>
            <w:r>
              <w:rPr>
                <w:sz w:val="28"/>
                <w:szCs w:val="28"/>
              </w:rPr>
              <w:lastRenderedPageBreak/>
              <w:t>органов других муниципальных образований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Кузеванова</w:t>
            </w:r>
          </w:p>
          <w:p w:rsidR="002250F6" w:rsidRDefault="002250F6" w:rsidP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С.В.,</w:t>
            </w:r>
          </w:p>
          <w:p w:rsidR="002250F6" w:rsidRDefault="00DB1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предс.комиссий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2250F6" w:rsidP="00DB1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депутатов в работе «Ассоциации депутатов органов местного самоуправления»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  <w:r>
              <w:rPr>
                <w:sz w:val="28"/>
                <w:szCs w:val="28"/>
              </w:rPr>
              <w:t>,</w:t>
            </w:r>
          </w:p>
          <w:p w:rsidR="002250F6" w:rsidRDefault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2250F6" w:rsidP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приглашению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с Советом представительных органов муниципальных образований Свердловской области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DB1A7F" w:rsidP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приглашению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DB1A7F" w:rsidP="001575C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  <w:r w:rsidR="0080784B">
              <w:rPr>
                <w:sz w:val="28"/>
                <w:szCs w:val="28"/>
              </w:rPr>
              <w:t xml:space="preserve"> по внесению изменений в Устав БСП,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DB1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 специалисты адм-ции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DB1A7F" w:rsidP="00DB1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  необходимости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DB1A7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</w:t>
            </w:r>
            <w:r w:rsidR="001575C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 избирателями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A7F" w:rsidRDefault="00DB1A7F" w:rsidP="00DB1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  <w:r>
              <w:rPr>
                <w:sz w:val="28"/>
                <w:szCs w:val="28"/>
              </w:rPr>
              <w:t>,</w:t>
            </w:r>
          </w:p>
          <w:p w:rsidR="00DB1A7F" w:rsidRDefault="00DB1A7F" w:rsidP="00DB1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адм-ция</w:t>
            </w:r>
          </w:p>
          <w:p w:rsidR="009A189D" w:rsidRDefault="00DB1A7F" w:rsidP="00DB1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DB1A7F" w:rsidP="008078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5CB" w:rsidRDefault="009A189D" w:rsidP="001575C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 подготовке  Дня работника местного</w:t>
            </w:r>
            <w:r w:rsidR="00157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  <w:p w:rsidR="009A189D" w:rsidRDefault="009A189D" w:rsidP="001575C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 апреля)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0F6" w:rsidRDefault="002250F6" w:rsidP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Кузеванова С.В.</w:t>
            </w:r>
          </w:p>
          <w:p w:rsidR="002250F6" w:rsidRDefault="002250F6" w:rsidP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9A189D" w:rsidRDefault="002250F6" w:rsidP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9A189D" w:rsidRDefault="002250F6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10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9D" w:rsidRDefault="009A189D" w:rsidP="009025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Правотворческая деятельность</w:t>
            </w:r>
            <w:r w:rsidR="009025D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784B">
              <w:rPr>
                <w:sz w:val="28"/>
                <w:szCs w:val="28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B93F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годовом отчете об исполнении бюджета Байкаловского сельского поселения за  2012 г.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Новопашина Н.Б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9A1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4D18E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 w:rsidP="00F902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о бюджете на текущий год и плановый период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Новопашина Н.Б.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 w:rsidP="00F902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муниципального образования Байкаловского сельского поселения на 2014 год и плановый период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Новопашина Н.Б.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 w:rsidP="00F902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 в Устав Байкаловского сельского поселения, Регламент Думы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Бестужев С.П.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DB1A7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Изменения </w:t>
            </w:r>
            <w:r w:rsidRPr="004C4F3A">
              <w:rPr>
                <w:sz w:val="28"/>
                <w:szCs w:val="28"/>
              </w:rPr>
              <w:t>в ФЗ-131 от 6.10.03.</w:t>
            </w:r>
            <w:r w:rsidR="00DB1A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и федер.закон-ва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84B" w:rsidRDefault="0080784B" w:rsidP="00F90222">
            <w:pPr>
              <w:snapToGrid w:val="0"/>
              <w:rPr>
                <w:sz w:val="28"/>
                <w:szCs w:val="28"/>
              </w:rPr>
            </w:pPr>
          </w:p>
          <w:p w:rsidR="009A189D" w:rsidRDefault="0080784B" w:rsidP="00F902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84B" w:rsidRDefault="0080784B" w:rsidP="00F9022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A189D" w:rsidRDefault="009A189D" w:rsidP="00F902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внесении изменений и дополнений  в Регламент Думы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84B" w:rsidRDefault="0080784B" w:rsidP="00F902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A189D" w:rsidRPr="004C4F3A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Бестужев С.П.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84B" w:rsidRDefault="0080784B" w:rsidP="00F902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 w:rsidRPr="004C4F3A">
              <w:rPr>
                <w:sz w:val="28"/>
                <w:szCs w:val="28"/>
              </w:rPr>
              <w:lastRenderedPageBreak/>
              <w:t>Изменения в ФЗ-131 от 6.10.03.</w:t>
            </w:r>
            <w:r>
              <w:rPr>
                <w:sz w:val="28"/>
                <w:szCs w:val="28"/>
              </w:rPr>
              <w:t xml:space="preserve"> и федер.законод-ва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 w:rsidP="00F9022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F902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действующие нормативные</w:t>
            </w:r>
            <w:r>
              <w:rPr>
                <w:sz w:val="28"/>
                <w:szCs w:val="28"/>
              </w:rPr>
              <w:t xml:space="preserve"> правовые </w:t>
            </w:r>
            <w:r>
              <w:rPr>
                <w:sz w:val="28"/>
                <w:szCs w:val="28"/>
              </w:rPr>
              <w:t xml:space="preserve"> акты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F235C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Бестужев С.П.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соответствие с изменившимся федеральным и областным законодательством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F235C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c>
          <w:tcPr>
            <w:tcW w:w="10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9D" w:rsidRPr="00F235C9" w:rsidRDefault="009025D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мероприятия:</w:t>
            </w:r>
          </w:p>
        </w:tc>
        <w:tc>
          <w:tcPr>
            <w:tcW w:w="7188" w:type="dxa"/>
          </w:tcPr>
          <w:p w:rsidR="009A189D" w:rsidRDefault="009A189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9A189D" w:rsidRDefault="009A189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188" w:type="dxa"/>
          </w:tcPr>
          <w:p w:rsidR="009A189D" w:rsidRPr="00F235C9" w:rsidRDefault="009A189D" w:rsidP="00F9022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C9">
              <w:rPr>
                <w:b/>
                <w:sz w:val="28"/>
                <w:szCs w:val="28"/>
              </w:rPr>
              <w:t>Контрольные мероприятия</w:t>
            </w:r>
            <w:r>
              <w:rPr>
                <w:b/>
                <w:sz w:val="28"/>
                <w:szCs w:val="28"/>
              </w:rPr>
              <w:t xml:space="preserve"> Думы</w:t>
            </w: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7416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нормативно-правовых актов и решений Думы главой поселения полномочий по решению вопросов местного значения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025D0" w:rsidP="009025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Бестужев С.П.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025D0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7416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025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784B">
              <w:rPr>
                <w:sz w:val="28"/>
                <w:szCs w:val="28"/>
              </w:rPr>
              <w:t>1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выборов на территории БСП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025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Бестужев С.П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9A189D" w:rsidRDefault="009025D0" w:rsidP="009025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  <w:trHeight w:val="133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025D0" w:rsidP="009025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9A189D">
              <w:rPr>
                <w:sz w:val="28"/>
                <w:szCs w:val="28"/>
              </w:rPr>
              <w:t>итог</w:t>
            </w:r>
            <w:r>
              <w:rPr>
                <w:sz w:val="28"/>
                <w:szCs w:val="28"/>
              </w:rPr>
              <w:t>ах</w:t>
            </w:r>
            <w:r w:rsidR="009A189D">
              <w:rPr>
                <w:sz w:val="28"/>
                <w:szCs w:val="28"/>
              </w:rPr>
              <w:t xml:space="preserve">        отопительного сезона        2012- 2013г. и  задачах по подготовке к новому отопительному сезону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5D0" w:rsidRDefault="009025D0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 Боталов В.Л.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B93F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тарифах на коммунальные услуги в 2014 году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Боталов В.Л.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C97D5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ходе исполнения переданных Байкаловскому муниципальному району полномочий по градостроению и внешнему финансовому контролю  за 2012 год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архитектор, контрольный орган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4C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4C798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главы поселения о результатах  своей деятельности, деятельности местной администрации и иных подведомственных ему органов местного самоуправления, в том </w:t>
            </w:r>
            <w:r>
              <w:rPr>
                <w:sz w:val="28"/>
                <w:szCs w:val="28"/>
              </w:rPr>
              <w:lastRenderedPageBreak/>
              <w:t>числе о решении вопросов, поставленных Думой поселения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4C79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поселения,</w:t>
            </w:r>
          </w:p>
          <w:p w:rsidR="009A189D" w:rsidRDefault="009A189D" w:rsidP="004C79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май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 w:rsidP="004C798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  <w:trHeight w:val="811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ходе исполнения муниципальных программ,</w:t>
            </w:r>
          </w:p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действующих в 2013 году на территории БСП:</w:t>
            </w:r>
          </w:p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транспортного комплекса МО Байкаловского сельского поселения;</w:t>
            </w:r>
          </w:p>
          <w:p w:rsidR="009A189D" w:rsidRDefault="009A189D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Arial" w:cs="Arial"/>
                <w:color w:val="000000"/>
                <w:sz w:val="28"/>
                <w:szCs w:val="28"/>
              </w:rPr>
              <w:t>Мероприятия по использованию,охране и обустройству  источников нецентрализованного питьевого водоснабжения;</w:t>
            </w:r>
          </w:p>
          <w:p w:rsidR="009A189D" w:rsidRDefault="009A189D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-Осуществление мероприятий социальной политики;</w:t>
            </w:r>
          </w:p>
          <w:p w:rsidR="009A189D" w:rsidRDefault="009A189D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-</w:t>
            </w: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Энергосбережение  и повышение энергетической эффективности;</w:t>
            </w:r>
          </w:p>
          <w:p w:rsidR="009A189D" w:rsidRDefault="009A189D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-Газификация Байкаловского сельского поселения;</w:t>
            </w:r>
          </w:p>
          <w:p w:rsidR="009A189D" w:rsidRDefault="009A189D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-Комплексное благоустройство дворовых территорий;</w:t>
            </w:r>
          </w:p>
          <w:p w:rsidR="009A189D" w:rsidRDefault="009A189D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-Содействие развитию малого и среднего предпринимательства;</w:t>
            </w:r>
          </w:p>
          <w:p w:rsidR="009A189D" w:rsidRDefault="009A189D">
            <w:pPr>
              <w:snapToGrid w:val="0"/>
              <w:jc w:val="both"/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 w:cs="Arial"/>
                <w:color w:val="000000"/>
                <w:sz w:val="28"/>
                <w:szCs w:val="28"/>
                <w:shd w:val="clear" w:color="auto" w:fill="FFFFFF"/>
              </w:rPr>
              <w:t>-Осуществление мероприятий по организации культурного досуга и отдыха жителей БСП.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4C79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Предс.комиссий,</w:t>
            </w:r>
          </w:p>
          <w:p w:rsidR="009A189D" w:rsidRDefault="009A189D" w:rsidP="004C79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9A189D" w:rsidRDefault="009A189D" w:rsidP="004C79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9A189D" w:rsidP="00F902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 письмами и обращениями граждан в  Думе  и о сроках их рассмотрения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1D9" w:rsidRDefault="00E911D9" w:rsidP="00E911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Думы</w:t>
            </w:r>
          </w:p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E911D9" w:rsidP="00E911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025D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</w:t>
            </w:r>
            <w:r w:rsidR="009A189D">
              <w:rPr>
                <w:sz w:val="28"/>
                <w:szCs w:val="28"/>
              </w:rPr>
              <w:t xml:space="preserve">О деятельности ЦИКД по выполнению областного </w:t>
            </w:r>
            <w:r w:rsidR="009A189D">
              <w:rPr>
                <w:sz w:val="28"/>
                <w:szCs w:val="28"/>
              </w:rPr>
              <w:lastRenderedPageBreak/>
              <w:t>закона №70-ОЗ от 16.07.2012г.</w:t>
            </w:r>
            <w:r w:rsidR="00E911D9">
              <w:rPr>
                <w:sz w:val="28"/>
                <w:szCs w:val="28"/>
              </w:rPr>
              <w:t xml:space="preserve"> </w:t>
            </w:r>
            <w:r w:rsidR="009A189D">
              <w:rPr>
                <w:sz w:val="28"/>
                <w:szCs w:val="28"/>
              </w:rPr>
              <w:t>"О физической культуре и спорте"(развитие физической культуры и спорта на территории Байкаловского сельского поселения).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E911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Боталов В.Л.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9A189D" w:rsidRDefault="00E911D9" w:rsidP="009025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025D0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Указах Президента от 7 мая 2012г.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E911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Новопашина Н.Б.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9A189D" w:rsidRDefault="00E911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10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9D" w:rsidRDefault="009A189D" w:rsidP="00E911D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к</w:t>
            </w:r>
            <w:r w:rsidR="00E911D9">
              <w:rPr>
                <w:b/>
                <w:sz w:val="28"/>
                <w:szCs w:val="28"/>
              </w:rPr>
              <w:t>валификаци</w:t>
            </w:r>
            <w:r>
              <w:rPr>
                <w:b/>
                <w:sz w:val="28"/>
                <w:szCs w:val="28"/>
              </w:rPr>
              <w:t xml:space="preserve">и депутатов Думы </w:t>
            </w: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и совещаниях, проводимых Законодательным собранием Свердловской области</w:t>
            </w:r>
            <w:r w:rsidR="00AA60AE">
              <w:rPr>
                <w:sz w:val="28"/>
                <w:szCs w:val="28"/>
              </w:rPr>
              <w:t xml:space="preserve"> с последующим обсуждением полученной информации на заседаниях Думы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AA60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50F6">
              <w:rPr>
                <w:sz w:val="28"/>
                <w:szCs w:val="28"/>
              </w:rPr>
              <w:t>епутаты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2250F6" w:rsidP="00E40B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40BC2">
              <w:rPr>
                <w:sz w:val="28"/>
                <w:szCs w:val="28"/>
              </w:rPr>
              <w:t>приглашению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</w:p>
          <w:p w:rsidR="009A189D" w:rsidRDefault="00807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 w:rsidP="00AA60A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и совещаниях, проводимых администрацией района и поселения</w:t>
            </w:r>
            <w:r w:rsidR="00AA60AE">
              <w:rPr>
                <w:sz w:val="28"/>
                <w:szCs w:val="28"/>
              </w:rPr>
              <w:t xml:space="preserve"> с последующим обсуждением полученной информации на заседаниях Думы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AA60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50F6">
              <w:rPr>
                <w:sz w:val="28"/>
                <w:szCs w:val="28"/>
              </w:rPr>
              <w:t>епутаты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2250F6" w:rsidP="00E40B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40BC2">
              <w:rPr>
                <w:sz w:val="28"/>
                <w:szCs w:val="28"/>
              </w:rPr>
              <w:t>приглашению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A189D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784B">
              <w:rPr>
                <w:sz w:val="28"/>
                <w:szCs w:val="28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89D" w:rsidRDefault="002250F6" w:rsidP="00AA60A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изменений законодательства</w:t>
            </w:r>
            <w:r w:rsidR="00E40BC2">
              <w:rPr>
                <w:sz w:val="28"/>
                <w:szCs w:val="28"/>
              </w:rPr>
              <w:t xml:space="preserve">, влияющих на </w:t>
            </w:r>
            <w:r w:rsidR="00AA60AE">
              <w:rPr>
                <w:sz w:val="28"/>
                <w:szCs w:val="28"/>
              </w:rPr>
              <w:t>о</w:t>
            </w:r>
            <w:r w:rsidR="00E40BC2">
              <w:rPr>
                <w:sz w:val="28"/>
                <w:szCs w:val="28"/>
              </w:rPr>
              <w:t>рганизацию деятельности ОМСУ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0F6" w:rsidRDefault="00E40BC2" w:rsidP="00E911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="00E911D9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89D" w:rsidRDefault="00E911D9" w:rsidP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89D" w:rsidRDefault="009A189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A60AE" w:rsidTr="00AA60AE">
        <w:trPr>
          <w:gridAfter w:val="3"/>
          <w:wAfter w:w="21564" w:type="dxa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AE" w:rsidRDefault="008078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AE" w:rsidRDefault="009025D0" w:rsidP="00AA60A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опыта работы представительных органов МО СО по решению вопросов местного значения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0AE" w:rsidRDefault="009025D0" w:rsidP="00E911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епутаты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0AE" w:rsidRDefault="009025D0" w:rsidP="00225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AE" w:rsidRDefault="00AA60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403F3" w:rsidRDefault="002403F3"/>
    <w:p w:rsidR="002403F3" w:rsidRDefault="002403F3"/>
    <w:sectPr w:rsidR="002403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5" w:right="567" w:bottom="593" w:left="1134" w:header="825" w:footer="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0C" w:rsidRDefault="00DA1B0C">
      <w:r>
        <w:separator/>
      </w:r>
    </w:p>
  </w:endnote>
  <w:endnote w:type="continuationSeparator" w:id="1">
    <w:p w:rsidR="00DA1B0C" w:rsidRDefault="00DA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3" w:rsidRDefault="002403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3" w:rsidRDefault="002403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3" w:rsidRDefault="002403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0C" w:rsidRDefault="00DA1B0C">
      <w:r>
        <w:separator/>
      </w:r>
    </w:p>
  </w:footnote>
  <w:footnote w:type="continuationSeparator" w:id="1">
    <w:p w:rsidR="00DA1B0C" w:rsidRDefault="00DA1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3" w:rsidRDefault="002403F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F3" w:rsidRDefault="002403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FF0"/>
    <w:rsid w:val="001575CB"/>
    <w:rsid w:val="002250F6"/>
    <w:rsid w:val="002403F3"/>
    <w:rsid w:val="00401606"/>
    <w:rsid w:val="004C4F3A"/>
    <w:rsid w:val="004C7983"/>
    <w:rsid w:val="004D18E6"/>
    <w:rsid w:val="00635F8E"/>
    <w:rsid w:val="0074164B"/>
    <w:rsid w:val="0080784B"/>
    <w:rsid w:val="009025D0"/>
    <w:rsid w:val="009A189D"/>
    <w:rsid w:val="00A67937"/>
    <w:rsid w:val="00AA60AE"/>
    <w:rsid w:val="00AF0FC2"/>
    <w:rsid w:val="00B93FF0"/>
    <w:rsid w:val="00BA09C2"/>
    <w:rsid w:val="00C97D55"/>
    <w:rsid w:val="00D12443"/>
    <w:rsid w:val="00DA1B0C"/>
    <w:rsid w:val="00DB1A7F"/>
    <w:rsid w:val="00E35B98"/>
    <w:rsid w:val="00E40BC2"/>
    <w:rsid w:val="00E911D9"/>
    <w:rsid w:val="00F2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D349-B07D-4C6F-8C02-4760C07F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Думы Байкаловского сельского поселения на 2007 год</vt:lpstr>
    </vt:vector>
  </TitlesOfParts>
  <Company>1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Думы Байкаловского сельского поселения на 2007 год</dc:title>
  <dc:subject/>
  <dc:creator>1</dc:creator>
  <cp:keywords/>
  <cp:lastModifiedBy>1</cp:lastModifiedBy>
  <cp:revision>6</cp:revision>
  <cp:lastPrinted>2013-06-21T09:26:00Z</cp:lastPrinted>
  <dcterms:created xsi:type="dcterms:W3CDTF">2013-06-21T02:55:00Z</dcterms:created>
  <dcterms:modified xsi:type="dcterms:W3CDTF">2013-06-21T09:26:00Z</dcterms:modified>
</cp:coreProperties>
</file>